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1948"/>
        <w:gridCol w:w="2238"/>
        <w:gridCol w:w="4228"/>
      </w:tblGrid>
      <w:tr w:rsidR="00E52BC2" w:rsidRPr="00D514B4" w14:paraId="5A0757D4" w14:textId="77777777" w:rsidTr="00943E58">
        <w:tc>
          <w:tcPr>
            <w:tcW w:w="1948" w:type="dxa"/>
          </w:tcPr>
          <w:p w14:paraId="63E1CB98" w14:textId="55C005F3" w:rsidR="00E52BC2" w:rsidRPr="00D514B4" w:rsidRDefault="00537935" w:rsidP="00537935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D514B4">
              <w:rPr>
                <w:rFonts w:ascii="Palatino Linotype" w:hAnsi="Palatino Linotype"/>
                <w:sz w:val="32"/>
                <w:szCs w:val="32"/>
              </w:rPr>
              <w:t>Word Bank Subject</w:t>
            </w:r>
          </w:p>
        </w:tc>
        <w:tc>
          <w:tcPr>
            <w:tcW w:w="6466" w:type="dxa"/>
            <w:gridSpan w:val="2"/>
          </w:tcPr>
          <w:p w14:paraId="7BFE3F94" w14:textId="77777777" w:rsidR="00E52BC2" w:rsidRDefault="00E52BC2" w:rsidP="00537935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</w:p>
          <w:p w14:paraId="684C8140" w14:textId="2D499B29" w:rsidR="00825046" w:rsidRPr="00D514B4" w:rsidRDefault="00825046" w:rsidP="00537935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>
              <w:rPr>
                <w:rFonts w:ascii="Palatino Linotype" w:hAnsi="Palatino Linotype"/>
                <w:sz w:val="32"/>
                <w:szCs w:val="32"/>
              </w:rPr>
              <w:t>………………………………………….</w:t>
            </w:r>
          </w:p>
        </w:tc>
      </w:tr>
      <w:tr w:rsidR="00E52BC2" w:rsidRPr="00D514B4" w14:paraId="6B097468" w14:textId="77777777" w:rsidTr="00943E58">
        <w:trPr>
          <w:trHeight w:val="6237"/>
        </w:trPr>
        <w:tc>
          <w:tcPr>
            <w:tcW w:w="4186" w:type="dxa"/>
            <w:gridSpan w:val="2"/>
          </w:tcPr>
          <w:p w14:paraId="03AADDCD" w14:textId="77777777" w:rsidR="00537935" w:rsidRPr="00D514B4" w:rsidRDefault="00537935">
            <w:pPr>
              <w:rPr>
                <w:rFonts w:ascii="Palatino Linotype" w:hAnsi="Palatino Linotype"/>
                <w:sz w:val="32"/>
                <w:szCs w:val="32"/>
              </w:rPr>
            </w:pPr>
          </w:p>
          <w:p w14:paraId="61E85BDF" w14:textId="77777777" w:rsidR="00E52BC2" w:rsidRDefault="00537935">
            <w:pPr>
              <w:rPr>
                <w:rFonts w:ascii="Palatino Linotype" w:hAnsi="Palatino Linotype"/>
                <w:sz w:val="32"/>
                <w:szCs w:val="32"/>
              </w:rPr>
            </w:pPr>
            <w:r w:rsidRPr="00D514B4">
              <w:rPr>
                <w:rFonts w:ascii="Palatino Linotype" w:hAnsi="Palatino Linotype"/>
                <w:sz w:val="32"/>
                <w:szCs w:val="32"/>
              </w:rPr>
              <w:t xml:space="preserve">   </w:t>
            </w:r>
            <w:r w:rsidR="00E52BC2" w:rsidRPr="00D514B4">
              <w:rPr>
                <w:rFonts w:ascii="Palatino Linotype" w:hAnsi="Palatino Linotype"/>
                <w:sz w:val="32"/>
                <w:szCs w:val="32"/>
              </w:rPr>
              <w:t>Initial words</w:t>
            </w:r>
          </w:p>
          <w:p w14:paraId="2AE8EA64" w14:textId="77777777" w:rsidR="00745C03" w:rsidRDefault="00745C03">
            <w:pPr>
              <w:rPr>
                <w:rFonts w:ascii="Palatino Linotype" w:hAnsi="Palatino Linotype"/>
                <w:sz w:val="32"/>
                <w:szCs w:val="32"/>
              </w:rPr>
            </w:pPr>
          </w:p>
          <w:p w14:paraId="2D279A18" w14:textId="77777777" w:rsidR="0002234B" w:rsidRPr="00EF211C" w:rsidRDefault="0002234B" w:rsidP="0002234B">
            <w:pPr>
              <w:ind w:firstLine="719"/>
              <w:rPr>
                <w:rFonts w:ascii="Comic Sans MS" w:hAnsi="Comic Sans MS"/>
                <w:sz w:val="28"/>
                <w:szCs w:val="28"/>
              </w:rPr>
            </w:pPr>
            <w:r w:rsidRPr="00EF211C">
              <w:rPr>
                <w:rFonts w:ascii="Comic Sans MS" w:hAnsi="Comic Sans MS"/>
                <w:sz w:val="28"/>
                <w:szCs w:val="28"/>
              </w:rPr>
              <w:t>Celebrate</w:t>
            </w:r>
          </w:p>
          <w:p w14:paraId="634F43D0" w14:textId="77777777" w:rsidR="0002234B" w:rsidRPr="00EF211C" w:rsidRDefault="0002234B" w:rsidP="0002234B">
            <w:pPr>
              <w:ind w:firstLine="719"/>
              <w:rPr>
                <w:rFonts w:ascii="Comic Sans MS" w:hAnsi="Comic Sans MS"/>
                <w:sz w:val="28"/>
                <w:szCs w:val="28"/>
              </w:rPr>
            </w:pPr>
            <w:r w:rsidRPr="00EF211C">
              <w:rPr>
                <w:rFonts w:ascii="Comic Sans MS" w:hAnsi="Comic Sans MS"/>
                <w:sz w:val="28"/>
                <w:szCs w:val="28"/>
              </w:rPr>
              <w:t>Family &amp; friends</w:t>
            </w:r>
          </w:p>
          <w:p w14:paraId="72E96C22" w14:textId="77777777" w:rsidR="0002234B" w:rsidRPr="00EF211C" w:rsidRDefault="0002234B" w:rsidP="0002234B">
            <w:pPr>
              <w:ind w:firstLine="719"/>
              <w:rPr>
                <w:rFonts w:ascii="Comic Sans MS" w:hAnsi="Comic Sans MS"/>
                <w:sz w:val="28"/>
                <w:szCs w:val="28"/>
              </w:rPr>
            </w:pPr>
            <w:r w:rsidRPr="00EF211C">
              <w:rPr>
                <w:rFonts w:ascii="Comic Sans MS" w:hAnsi="Comic Sans MS"/>
                <w:sz w:val="28"/>
                <w:szCs w:val="28"/>
              </w:rPr>
              <w:t>Anniversary</w:t>
            </w:r>
          </w:p>
          <w:p w14:paraId="7FE651EE" w14:textId="77777777" w:rsidR="0002234B" w:rsidRPr="00EF211C" w:rsidRDefault="0002234B" w:rsidP="0002234B">
            <w:pPr>
              <w:ind w:firstLine="719"/>
              <w:rPr>
                <w:rFonts w:ascii="Comic Sans MS" w:hAnsi="Comic Sans MS"/>
                <w:sz w:val="28"/>
                <w:szCs w:val="28"/>
              </w:rPr>
            </w:pPr>
            <w:r w:rsidRPr="00EF211C">
              <w:rPr>
                <w:rFonts w:ascii="Comic Sans MS" w:hAnsi="Comic Sans MS"/>
                <w:sz w:val="28"/>
                <w:szCs w:val="28"/>
              </w:rPr>
              <w:t>Birthday</w:t>
            </w:r>
          </w:p>
          <w:p w14:paraId="41E201C9" w14:textId="77777777" w:rsidR="0002234B" w:rsidRPr="00EF211C" w:rsidRDefault="0002234B" w:rsidP="0002234B">
            <w:pPr>
              <w:ind w:firstLine="719"/>
              <w:rPr>
                <w:rFonts w:ascii="Comic Sans MS" w:hAnsi="Comic Sans MS"/>
                <w:sz w:val="28"/>
                <w:szCs w:val="28"/>
              </w:rPr>
            </w:pPr>
            <w:r w:rsidRPr="00EF211C">
              <w:rPr>
                <w:rFonts w:ascii="Comic Sans MS" w:hAnsi="Comic Sans MS"/>
                <w:sz w:val="28"/>
                <w:szCs w:val="28"/>
              </w:rPr>
              <w:t>Retirement</w:t>
            </w:r>
          </w:p>
          <w:p w14:paraId="166B4C45" w14:textId="77777777" w:rsidR="0002234B" w:rsidRPr="00EF211C" w:rsidRDefault="0002234B" w:rsidP="0002234B">
            <w:pPr>
              <w:ind w:firstLine="719"/>
              <w:rPr>
                <w:rFonts w:ascii="Comic Sans MS" w:hAnsi="Comic Sans MS"/>
                <w:sz w:val="28"/>
                <w:szCs w:val="28"/>
              </w:rPr>
            </w:pPr>
            <w:r w:rsidRPr="00EF211C">
              <w:rPr>
                <w:rFonts w:ascii="Comic Sans MS" w:hAnsi="Comic Sans MS"/>
                <w:sz w:val="28"/>
                <w:szCs w:val="28"/>
              </w:rPr>
              <w:t>Cakes</w:t>
            </w:r>
          </w:p>
          <w:p w14:paraId="2D59BB26" w14:textId="77777777" w:rsidR="0002234B" w:rsidRPr="00EF211C" w:rsidRDefault="0002234B" w:rsidP="0002234B">
            <w:pPr>
              <w:ind w:firstLine="719"/>
              <w:rPr>
                <w:rFonts w:ascii="Comic Sans MS" w:hAnsi="Comic Sans MS"/>
                <w:sz w:val="28"/>
                <w:szCs w:val="28"/>
              </w:rPr>
            </w:pPr>
            <w:r w:rsidRPr="00EF211C">
              <w:rPr>
                <w:rFonts w:ascii="Comic Sans MS" w:hAnsi="Comic Sans MS"/>
                <w:sz w:val="28"/>
                <w:szCs w:val="28"/>
              </w:rPr>
              <w:t>Poppers</w:t>
            </w:r>
          </w:p>
          <w:p w14:paraId="666D709A" w14:textId="77777777" w:rsidR="0002234B" w:rsidRPr="00EF211C" w:rsidRDefault="0002234B" w:rsidP="0002234B">
            <w:pPr>
              <w:ind w:firstLine="719"/>
              <w:rPr>
                <w:rFonts w:ascii="Comic Sans MS" w:hAnsi="Comic Sans MS"/>
                <w:sz w:val="28"/>
                <w:szCs w:val="28"/>
              </w:rPr>
            </w:pPr>
            <w:r w:rsidRPr="00EF211C">
              <w:rPr>
                <w:rFonts w:ascii="Comic Sans MS" w:hAnsi="Comic Sans MS"/>
                <w:sz w:val="28"/>
                <w:szCs w:val="28"/>
              </w:rPr>
              <w:t>Balloons</w:t>
            </w:r>
          </w:p>
          <w:p w14:paraId="0F85AEF2" w14:textId="77777777" w:rsidR="0002234B" w:rsidRPr="00EF211C" w:rsidRDefault="0002234B" w:rsidP="0002234B">
            <w:pPr>
              <w:ind w:firstLine="719"/>
              <w:rPr>
                <w:rFonts w:ascii="Comic Sans MS" w:hAnsi="Comic Sans MS"/>
                <w:sz w:val="28"/>
                <w:szCs w:val="28"/>
              </w:rPr>
            </w:pPr>
            <w:r w:rsidRPr="00EF211C">
              <w:rPr>
                <w:rFonts w:ascii="Comic Sans MS" w:hAnsi="Comic Sans MS"/>
                <w:sz w:val="28"/>
                <w:szCs w:val="28"/>
              </w:rPr>
              <w:t>Streamers</w:t>
            </w:r>
          </w:p>
          <w:p w14:paraId="16953C14" w14:textId="77777777" w:rsidR="0002234B" w:rsidRPr="00EF211C" w:rsidRDefault="0002234B" w:rsidP="0002234B">
            <w:pPr>
              <w:ind w:firstLine="719"/>
              <w:rPr>
                <w:rFonts w:ascii="Comic Sans MS" w:hAnsi="Comic Sans MS"/>
                <w:sz w:val="28"/>
                <w:szCs w:val="28"/>
              </w:rPr>
            </w:pPr>
            <w:r w:rsidRPr="00EF211C">
              <w:rPr>
                <w:rFonts w:ascii="Comic Sans MS" w:hAnsi="Comic Sans MS"/>
                <w:sz w:val="28"/>
                <w:szCs w:val="28"/>
              </w:rPr>
              <w:t>Presents</w:t>
            </w:r>
          </w:p>
          <w:p w14:paraId="66C14937" w14:textId="5711A1F3" w:rsidR="00745C03" w:rsidRPr="00D514B4" w:rsidRDefault="00745C03" w:rsidP="000E12DD">
            <w:pPr>
              <w:ind w:firstLine="719"/>
              <w:rPr>
                <w:rFonts w:ascii="Palatino Linotype" w:hAnsi="Palatino Linotype"/>
                <w:sz w:val="32"/>
                <w:szCs w:val="32"/>
              </w:rPr>
            </w:pPr>
          </w:p>
        </w:tc>
        <w:tc>
          <w:tcPr>
            <w:tcW w:w="4228" w:type="dxa"/>
          </w:tcPr>
          <w:p w14:paraId="525260AB" w14:textId="77777777" w:rsidR="00537935" w:rsidRPr="00D514B4" w:rsidRDefault="00537935">
            <w:pPr>
              <w:rPr>
                <w:rFonts w:ascii="Palatino Linotype" w:hAnsi="Palatino Linotype"/>
                <w:sz w:val="32"/>
                <w:szCs w:val="32"/>
              </w:rPr>
            </w:pPr>
          </w:p>
          <w:p w14:paraId="50B971E7" w14:textId="77777777" w:rsidR="00E52BC2" w:rsidRDefault="00537935">
            <w:pPr>
              <w:rPr>
                <w:rFonts w:ascii="Palatino Linotype" w:hAnsi="Palatino Linotype"/>
                <w:sz w:val="32"/>
                <w:szCs w:val="32"/>
              </w:rPr>
            </w:pPr>
            <w:r w:rsidRPr="00D514B4">
              <w:rPr>
                <w:rFonts w:ascii="Palatino Linotype" w:hAnsi="Palatino Linotype"/>
                <w:sz w:val="32"/>
                <w:szCs w:val="32"/>
              </w:rPr>
              <w:t xml:space="preserve">   </w:t>
            </w:r>
            <w:r w:rsidR="00E52BC2" w:rsidRPr="00D514B4">
              <w:rPr>
                <w:rFonts w:ascii="Palatino Linotype" w:hAnsi="Palatino Linotype"/>
                <w:sz w:val="32"/>
                <w:szCs w:val="32"/>
              </w:rPr>
              <w:t>Additional thoughts</w:t>
            </w:r>
          </w:p>
          <w:p w14:paraId="1FBFBC29" w14:textId="77777777" w:rsidR="00745C03" w:rsidRDefault="00745C03">
            <w:pPr>
              <w:rPr>
                <w:rFonts w:ascii="Palatino Linotype" w:hAnsi="Palatino Linotype"/>
                <w:sz w:val="32"/>
                <w:szCs w:val="32"/>
              </w:rPr>
            </w:pPr>
          </w:p>
          <w:p w14:paraId="4899461D" w14:textId="77777777" w:rsidR="0002234B" w:rsidRPr="00EF211C" w:rsidRDefault="0002234B" w:rsidP="0002234B">
            <w:pPr>
              <w:ind w:left="200" w:firstLine="284"/>
              <w:rPr>
                <w:rFonts w:ascii="Comic Sans MS" w:hAnsi="Comic Sans MS"/>
                <w:sz w:val="28"/>
                <w:szCs w:val="28"/>
              </w:rPr>
            </w:pPr>
            <w:r w:rsidRPr="00EF211C">
              <w:rPr>
                <w:rFonts w:ascii="Comic Sans MS" w:hAnsi="Comic Sans MS"/>
                <w:sz w:val="28"/>
                <w:szCs w:val="28"/>
              </w:rPr>
              <w:t>Memories</w:t>
            </w:r>
          </w:p>
          <w:p w14:paraId="3B23AA0A" w14:textId="77777777" w:rsidR="0002234B" w:rsidRPr="00EF211C" w:rsidRDefault="0002234B" w:rsidP="0002234B">
            <w:pPr>
              <w:ind w:left="200" w:firstLine="284"/>
              <w:rPr>
                <w:rFonts w:ascii="Comic Sans MS" w:hAnsi="Comic Sans MS"/>
                <w:sz w:val="28"/>
                <w:szCs w:val="28"/>
              </w:rPr>
            </w:pPr>
            <w:r w:rsidRPr="00EF211C">
              <w:rPr>
                <w:rFonts w:ascii="Comic Sans MS" w:hAnsi="Comic Sans MS"/>
                <w:sz w:val="28"/>
                <w:szCs w:val="28"/>
              </w:rPr>
              <w:t>Good days</w:t>
            </w:r>
          </w:p>
          <w:p w14:paraId="623F23DD" w14:textId="77777777" w:rsidR="0002234B" w:rsidRPr="00EF211C" w:rsidRDefault="0002234B" w:rsidP="0002234B">
            <w:pPr>
              <w:ind w:left="200" w:firstLine="284"/>
              <w:rPr>
                <w:rFonts w:ascii="Comic Sans MS" w:hAnsi="Comic Sans MS"/>
                <w:sz w:val="28"/>
                <w:szCs w:val="28"/>
              </w:rPr>
            </w:pPr>
            <w:r w:rsidRPr="00EF211C">
              <w:rPr>
                <w:rFonts w:ascii="Comic Sans MS" w:hAnsi="Comic Sans MS"/>
                <w:sz w:val="28"/>
                <w:szCs w:val="28"/>
              </w:rPr>
              <w:t>Success</w:t>
            </w:r>
          </w:p>
          <w:p w14:paraId="2B4FB425" w14:textId="77777777" w:rsidR="0002234B" w:rsidRPr="00EF211C" w:rsidRDefault="0002234B" w:rsidP="0002234B">
            <w:pPr>
              <w:ind w:left="200" w:firstLine="284"/>
              <w:rPr>
                <w:rFonts w:ascii="Comic Sans MS" w:hAnsi="Comic Sans MS"/>
                <w:sz w:val="28"/>
                <w:szCs w:val="28"/>
              </w:rPr>
            </w:pPr>
            <w:r w:rsidRPr="00EF211C">
              <w:rPr>
                <w:rFonts w:ascii="Comic Sans MS" w:hAnsi="Comic Sans MS"/>
                <w:sz w:val="28"/>
                <w:szCs w:val="28"/>
              </w:rPr>
              <w:t>Time passing</w:t>
            </w:r>
          </w:p>
          <w:p w14:paraId="2BBEC7A2" w14:textId="77777777" w:rsidR="0002234B" w:rsidRPr="00EF211C" w:rsidRDefault="0002234B" w:rsidP="0002234B">
            <w:pPr>
              <w:ind w:left="200" w:firstLine="284"/>
              <w:rPr>
                <w:rFonts w:ascii="Comic Sans MS" w:hAnsi="Comic Sans MS"/>
                <w:sz w:val="28"/>
                <w:szCs w:val="28"/>
              </w:rPr>
            </w:pPr>
            <w:r w:rsidRPr="00EF211C">
              <w:rPr>
                <w:rFonts w:ascii="Comic Sans MS" w:hAnsi="Comic Sans MS"/>
                <w:sz w:val="28"/>
                <w:szCs w:val="28"/>
              </w:rPr>
              <w:t>Happy days</w:t>
            </w:r>
          </w:p>
          <w:p w14:paraId="50FD63AC" w14:textId="77777777" w:rsidR="0002234B" w:rsidRPr="00EF211C" w:rsidRDefault="0002234B" w:rsidP="0002234B">
            <w:pPr>
              <w:ind w:left="200" w:firstLine="284"/>
              <w:rPr>
                <w:rFonts w:ascii="Comic Sans MS" w:hAnsi="Comic Sans MS"/>
                <w:sz w:val="28"/>
                <w:szCs w:val="28"/>
              </w:rPr>
            </w:pPr>
            <w:r w:rsidRPr="00EF211C">
              <w:rPr>
                <w:rFonts w:ascii="Comic Sans MS" w:hAnsi="Comic Sans MS"/>
                <w:sz w:val="28"/>
                <w:szCs w:val="28"/>
              </w:rPr>
              <w:t>People close</w:t>
            </w:r>
          </w:p>
          <w:p w14:paraId="23E5A4D0" w14:textId="77777777" w:rsidR="0002234B" w:rsidRPr="00EF211C" w:rsidRDefault="0002234B" w:rsidP="0002234B">
            <w:pPr>
              <w:ind w:left="200" w:firstLine="284"/>
              <w:rPr>
                <w:rFonts w:ascii="Comic Sans MS" w:hAnsi="Comic Sans MS"/>
                <w:sz w:val="28"/>
                <w:szCs w:val="28"/>
              </w:rPr>
            </w:pPr>
            <w:r w:rsidRPr="00EF211C">
              <w:rPr>
                <w:rFonts w:ascii="Comic Sans MS" w:hAnsi="Comic Sans MS"/>
                <w:sz w:val="28"/>
                <w:szCs w:val="28"/>
              </w:rPr>
              <w:t>People gone</w:t>
            </w:r>
          </w:p>
          <w:p w14:paraId="3BF0858C" w14:textId="77777777" w:rsidR="0002234B" w:rsidRPr="00EF211C" w:rsidRDefault="0002234B" w:rsidP="0002234B">
            <w:pPr>
              <w:ind w:left="200" w:firstLine="284"/>
              <w:rPr>
                <w:rFonts w:ascii="Comic Sans MS" w:hAnsi="Comic Sans MS"/>
                <w:sz w:val="28"/>
                <w:szCs w:val="28"/>
              </w:rPr>
            </w:pPr>
            <w:r w:rsidRPr="00EF211C">
              <w:rPr>
                <w:rFonts w:ascii="Comic Sans MS" w:hAnsi="Comic Sans MS"/>
                <w:sz w:val="28"/>
                <w:szCs w:val="28"/>
              </w:rPr>
              <w:t>People not forgotten</w:t>
            </w:r>
          </w:p>
          <w:p w14:paraId="20229DB9" w14:textId="274F085E" w:rsidR="00EF211C" w:rsidRPr="00D514B4" w:rsidRDefault="00EF211C" w:rsidP="000E12DD">
            <w:pPr>
              <w:ind w:firstLine="58"/>
              <w:rPr>
                <w:rFonts w:ascii="Palatino Linotype" w:hAnsi="Palatino Linotype"/>
                <w:sz w:val="32"/>
                <w:szCs w:val="32"/>
              </w:rPr>
            </w:pPr>
          </w:p>
        </w:tc>
      </w:tr>
      <w:tr w:rsidR="00537935" w:rsidRPr="00D514B4" w14:paraId="4C7BCC71" w14:textId="77777777" w:rsidTr="00943E58">
        <w:trPr>
          <w:trHeight w:val="6237"/>
        </w:trPr>
        <w:tc>
          <w:tcPr>
            <w:tcW w:w="8414" w:type="dxa"/>
            <w:gridSpan w:val="3"/>
          </w:tcPr>
          <w:p w14:paraId="67BDE332" w14:textId="77777777" w:rsidR="00537935" w:rsidRPr="00D514B4" w:rsidRDefault="00537935">
            <w:pPr>
              <w:rPr>
                <w:rFonts w:ascii="Palatino Linotype" w:hAnsi="Palatino Linotype"/>
                <w:sz w:val="32"/>
                <w:szCs w:val="32"/>
              </w:rPr>
            </w:pPr>
          </w:p>
          <w:p w14:paraId="29E81FB8" w14:textId="77777777" w:rsidR="00EF211C" w:rsidRDefault="00537935" w:rsidP="000E12DD">
            <w:pPr>
              <w:rPr>
                <w:rFonts w:ascii="Palatino Linotype" w:hAnsi="Palatino Linotype"/>
                <w:sz w:val="32"/>
                <w:szCs w:val="32"/>
              </w:rPr>
            </w:pPr>
            <w:r w:rsidRPr="00D514B4">
              <w:rPr>
                <w:rFonts w:ascii="Palatino Linotype" w:hAnsi="Palatino Linotype"/>
                <w:sz w:val="32"/>
                <w:szCs w:val="32"/>
              </w:rPr>
              <w:t xml:space="preserve">   </w:t>
            </w:r>
            <w:r w:rsidR="008A45EF">
              <w:rPr>
                <w:rFonts w:ascii="Palatino Linotype" w:hAnsi="Palatino Linotype"/>
                <w:sz w:val="32"/>
                <w:szCs w:val="32"/>
              </w:rPr>
              <w:t>Creative Ideas</w:t>
            </w:r>
          </w:p>
          <w:p w14:paraId="5E35B2F0" w14:textId="77777777" w:rsidR="008114F7" w:rsidRDefault="008114F7" w:rsidP="000E12DD">
            <w:pPr>
              <w:rPr>
                <w:rFonts w:ascii="Palatino Linotype" w:hAnsi="Palatino Linotype"/>
                <w:sz w:val="32"/>
                <w:szCs w:val="32"/>
              </w:rPr>
            </w:pPr>
          </w:p>
          <w:p w14:paraId="4D1E81C5" w14:textId="77777777" w:rsidR="008114F7" w:rsidRPr="00EF211C" w:rsidRDefault="008114F7" w:rsidP="008114F7">
            <w:pPr>
              <w:rPr>
                <w:rFonts w:ascii="Comic Sans MS" w:hAnsi="Comic Sans MS"/>
                <w:sz w:val="28"/>
                <w:szCs w:val="28"/>
              </w:rPr>
            </w:pPr>
            <w:r w:rsidRPr="00EF211C">
              <w:rPr>
                <w:rFonts w:ascii="Comic Sans MS" w:hAnsi="Comic Sans MS"/>
                <w:sz w:val="28"/>
                <w:szCs w:val="28"/>
              </w:rPr>
              <w:t>Celebrations are pauses in our lives. Sometimes to look forward, sometimes to look back.</w:t>
            </w:r>
          </w:p>
          <w:p w14:paraId="26654194" w14:textId="77777777" w:rsidR="008114F7" w:rsidRPr="00EF211C" w:rsidRDefault="008114F7" w:rsidP="008114F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15918A88" w14:textId="77777777" w:rsidR="008114F7" w:rsidRPr="00EF211C" w:rsidRDefault="008114F7" w:rsidP="008114F7">
            <w:pPr>
              <w:rPr>
                <w:rFonts w:ascii="Comic Sans MS" w:hAnsi="Comic Sans MS"/>
                <w:sz w:val="28"/>
                <w:szCs w:val="28"/>
              </w:rPr>
            </w:pPr>
            <w:r w:rsidRPr="00EF211C">
              <w:rPr>
                <w:rFonts w:ascii="Comic Sans MS" w:hAnsi="Comic Sans MS"/>
                <w:sz w:val="28"/>
                <w:szCs w:val="28"/>
              </w:rPr>
              <w:t>Quite often, celebrations can be marred by rows and disagreements. A good source for short stories and dramatic scenes.</w:t>
            </w:r>
          </w:p>
          <w:p w14:paraId="0B7C4CFD" w14:textId="77777777" w:rsidR="008114F7" w:rsidRPr="00EF211C" w:rsidRDefault="008114F7" w:rsidP="008114F7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3AA2479F" w14:textId="77777777" w:rsidR="008114F7" w:rsidRPr="008114F7" w:rsidRDefault="008114F7" w:rsidP="008114F7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114F7">
              <w:rPr>
                <w:rFonts w:ascii="Comic Sans MS" w:hAnsi="Comic Sans MS"/>
                <w:b/>
                <w:bCs/>
                <w:sz w:val="28"/>
                <w:szCs w:val="28"/>
              </w:rPr>
              <w:t>Haiku:</w:t>
            </w:r>
          </w:p>
          <w:p w14:paraId="7EA28410" w14:textId="77777777" w:rsidR="008114F7" w:rsidRPr="00EF211C" w:rsidRDefault="008114F7" w:rsidP="008114F7">
            <w:pPr>
              <w:rPr>
                <w:rFonts w:ascii="Comic Sans MS" w:hAnsi="Comic Sans MS"/>
                <w:sz w:val="28"/>
                <w:szCs w:val="28"/>
              </w:rPr>
            </w:pPr>
            <w:r w:rsidRPr="00EF211C">
              <w:rPr>
                <w:rFonts w:ascii="Comic Sans MS" w:hAnsi="Comic Sans MS"/>
                <w:sz w:val="28"/>
                <w:szCs w:val="28"/>
              </w:rPr>
              <w:t>Good things – happy days.</w:t>
            </w:r>
          </w:p>
          <w:p w14:paraId="3BB149D5" w14:textId="77777777" w:rsidR="008114F7" w:rsidRPr="00EF211C" w:rsidRDefault="008114F7" w:rsidP="008114F7">
            <w:pPr>
              <w:rPr>
                <w:rFonts w:ascii="Comic Sans MS" w:hAnsi="Comic Sans MS"/>
                <w:sz w:val="28"/>
                <w:szCs w:val="28"/>
              </w:rPr>
            </w:pPr>
            <w:r w:rsidRPr="00EF211C">
              <w:rPr>
                <w:rFonts w:ascii="Comic Sans MS" w:hAnsi="Comic Sans MS"/>
                <w:sz w:val="28"/>
                <w:szCs w:val="28"/>
              </w:rPr>
              <w:t>Walk life’s path through good and bad</w:t>
            </w:r>
          </w:p>
          <w:p w14:paraId="1B6A3923" w14:textId="77777777" w:rsidR="008114F7" w:rsidRPr="00EF211C" w:rsidRDefault="008114F7" w:rsidP="008114F7">
            <w:pPr>
              <w:rPr>
                <w:rFonts w:ascii="Comic Sans MS" w:hAnsi="Comic Sans MS"/>
                <w:sz w:val="28"/>
                <w:szCs w:val="28"/>
              </w:rPr>
            </w:pPr>
            <w:r w:rsidRPr="00EF211C">
              <w:rPr>
                <w:rFonts w:ascii="Comic Sans MS" w:hAnsi="Comic Sans MS"/>
                <w:sz w:val="28"/>
                <w:szCs w:val="28"/>
              </w:rPr>
              <w:t>Make it a success!</w:t>
            </w:r>
          </w:p>
          <w:p w14:paraId="42081E36" w14:textId="703CC52E" w:rsidR="008114F7" w:rsidRPr="00D514B4" w:rsidRDefault="008114F7" w:rsidP="000E12DD">
            <w:pPr>
              <w:rPr>
                <w:rFonts w:ascii="Palatino Linotype" w:hAnsi="Palatino Linotype"/>
                <w:sz w:val="32"/>
                <w:szCs w:val="32"/>
              </w:rPr>
            </w:pPr>
          </w:p>
        </w:tc>
      </w:tr>
    </w:tbl>
    <w:p w14:paraId="7F0FB478" w14:textId="42B10D8C" w:rsidR="00E52BC2" w:rsidRDefault="002439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BE0E8" wp14:editId="1D129D85">
                <wp:simplePos x="0" y="0"/>
                <wp:positionH relativeFrom="column">
                  <wp:posOffset>1630045</wp:posOffset>
                </wp:positionH>
                <wp:positionV relativeFrom="paragraph">
                  <wp:posOffset>-8764361</wp:posOffset>
                </wp:positionV>
                <wp:extent cx="2732315" cy="685800"/>
                <wp:effectExtent l="0" t="0" r="0" b="0"/>
                <wp:wrapNone/>
                <wp:docPr id="10026870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3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0C3FB1" w14:textId="77777777" w:rsidR="00BA7F5D" w:rsidRPr="00243995" w:rsidRDefault="00BA7F5D" w:rsidP="00BA7F5D">
                            <w:pPr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3995">
                              <w:rPr>
                                <w:rFonts w:ascii="Palatino Linotype" w:hAnsi="Palatino Linotype"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Celebrations</w:t>
                            </w:r>
                          </w:p>
                          <w:p w14:paraId="2CD20A35" w14:textId="77777777" w:rsidR="00243995" w:rsidRDefault="002439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BE0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8.35pt;margin-top:-690.1pt;width:215.1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" filled="f" stroked="f">
                <v:textbox>
                  <w:txbxContent>
                    <w:p w14:paraId="280C3FB1" w14:textId="77777777" w:rsidR="00BA7F5D" w:rsidRPr="00243995" w:rsidRDefault="00BA7F5D" w:rsidP="00BA7F5D">
                      <w:pPr>
                        <w:jc w:val="center"/>
                        <w:rPr>
                          <w:rFonts w:ascii="Palatino Linotype" w:hAnsi="Palatino Linotype"/>
                          <w:i/>
                          <w:i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3995">
                        <w:rPr>
                          <w:rFonts w:ascii="Palatino Linotype" w:hAnsi="Palatino Linotype"/>
                          <w:i/>
                          <w:iCs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Celebrations</w:t>
                      </w:r>
                    </w:p>
                    <w:p w14:paraId="2CD20A35" w14:textId="77777777" w:rsidR="00243995" w:rsidRDefault="00243995"/>
                  </w:txbxContent>
                </v:textbox>
              </v:shape>
            </w:pict>
          </mc:Fallback>
        </mc:AlternateContent>
      </w:r>
    </w:p>
    <w:sectPr w:rsidR="00E52BC2" w:rsidSect="009A0368">
      <w:pgSz w:w="11906" w:h="16838"/>
      <w:pgMar w:top="1383" w:right="170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C2"/>
    <w:rsid w:val="0002234B"/>
    <w:rsid w:val="000E12DD"/>
    <w:rsid w:val="00243995"/>
    <w:rsid w:val="00405F9E"/>
    <w:rsid w:val="00537935"/>
    <w:rsid w:val="0065340A"/>
    <w:rsid w:val="00745C03"/>
    <w:rsid w:val="00764A19"/>
    <w:rsid w:val="008114F7"/>
    <w:rsid w:val="00825046"/>
    <w:rsid w:val="008A45EF"/>
    <w:rsid w:val="00943E58"/>
    <w:rsid w:val="009A0368"/>
    <w:rsid w:val="00B93DCA"/>
    <w:rsid w:val="00BA7F5D"/>
    <w:rsid w:val="00C02F8A"/>
    <w:rsid w:val="00C77706"/>
    <w:rsid w:val="00CF6C42"/>
    <w:rsid w:val="00D514B4"/>
    <w:rsid w:val="00E52BC2"/>
    <w:rsid w:val="00E75114"/>
    <w:rsid w:val="00EA343D"/>
    <w:rsid w:val="00EF211C"/>
    <w:rsid w:val="00FA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385BC"/>
  <w15:chartTrackingRefBased/>
  <w15:docId w15:val="{F673BF00-B294-4A0C-BAB6-B1F434D5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Richardson</dc:creator>
  <cp:keywords/>
  <dc:description/>
  <cp:lastModifiedBy>David Richardson</cp:lastModifiedBy>
  <cp:revision>2</cp:revision>
  <cp:lastPrinted>2024-10-08T14:45:00Z</cp:lastPrinted>
  <dcterms:created xsi:type="dcterms:W3CDTF">2025-12-29T12:03:00Z</dcterms:created>
  <dcterms:modified xsi:type="dcterms:W3CDTF">2025-12-29T12:03:00Z</dcterms:modified>
</cp:coreProperties>
</file>